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6AC2F8F9" w14:textId="54EA8EA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1371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-21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B2586D" w:rsidRPr="004001B4" w:rsidP="004001B4" w14:paraId="54D665F6" w14:textId="1BD455C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54046">
        <w:rPr>
          <w:rFonts w:ascii="Times New Roman" w:hAnsi="Times New Roman" w:cs="Times New Roman"/>
          <w:sz w:val="24"/>
          <w:szCs w:val="24"/>
        </w:rPr>
        <w:t>86MS0052-01-2025-009789-91</w:t>
      </w:r>
    </w:p>
    <w:p w:rsidR="004001B4" w:rsidRPr="004001B4" w:rsidP="004001B4" w14:paraId="401271B9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1EA19A8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38B1079A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36D5D" w:rsidP="004001B4" w14:paraId="7A7D7662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180CF1" w14:paraId="3A338CD5" w14:textId="21C28CE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80CF1">
        <w:rPr>
          <w:rFonts w:ascii="Times New Roman" w:hAnsi="Times New Roman" w:cs="Times New Roman"/>
          <w:sz w:val="24"/>
          <w:szCs w:val="24"/>
        </w:rPr>
        <w:t xml:space="preserve">  </w:t>
      </w:r>
      <w:r w:rsidR="00166A12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36D5D">
        <w:rPr>
          <w:rFonts w:ascii="Times New Roman" w:hAnsi="Times New Roman" w:cs="Times New Roman"/>
          <w:sz w:val="24"/>
          <w:szCs w:val="24"/>
        </w:rPr>
        <w:t xml:space="preserve">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</w:t>
      </w:r>
      <w:r w:rsidR="001C1B34">
        <w:rPr>
          <w:rFonts w:ascii="Times New Roman" w:hAnsi="Times New Roman" w:cs="Times New Roman"/>
          <w:sz w:val="24"/>
          <w:szCs w:val="24"/>
        </w:rPr>
        <w:t>19</w:t>
      </w:r>
      <w:r w:rsidR="00180CF1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 w14:paraId="66AE8B5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1B34" w:rsidP="004001B4" w14:paraId="08904AE5" w14:textId="6B09E7F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2026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 w:rsidRPr="0020265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0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находящийся по адресу: ХМАО – Югра, г. Нижневартовск, ул. Нефтяников, д. 6,</w:t>
      </w:r>
    </w:p>
    <w:p w:rsidR="00B2586D" w:rsidRPr="004001B4" w:rsidP="004001B4" w14:paraId="512458C7" w14:textId="727998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4"/>
          <w:szCs w:val="24"/>
        </w:rPr>
        <w:t>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 w14:paraId="7A6EB1C4" w14:textId="331D7BE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Османова Абульфата Мовлам оглы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215D8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>
        <w:rPr>
          <w:rFonts w:ascii="Times New Roman" w:hAnsi="Times New Roman" w:cs="Times New Roman"/>
          <w:sz w:val="24"/>
          <w:szCs w:val="24"/>
        </w:rPr>
        <w:t xml:space="preserve">ца </w:t>
      </w:r>
      <w:r w:rsidRPr="005215D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</w:rPr>
        <w:t>го п</w:t>
      </w:r>
      <w:r w:rsidRPr="004001B4">
        <w:rPr>
          <w:rFonts w:ascii="Times New Roman" w:hAnsi="Times New Roman" w:cs="Times New Roman"/>
          <w:sz w:val="24"/>
          <w:szCs w:val="24"/>
        </w:rPr>
        <w:t xml:space="preserve">о адресу: </w:t>
      </w:r>
      <w:r w:rsidRPr="005215D8"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 w:rsidRPr="005215D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5215D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1C1B34" w:rsidP="004001B4" w14:paraId="2A4990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03A6A67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B4DCDAC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2D8052A" w14:textId="6D71CA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513062100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Османов А.М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Османов А.М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 w14:paraId="144B199E" w14:textId="0434781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Османов А.М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Pr="004001B4" w:rsidR="004001B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Османова А.М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 w14:paraId="20227175" w14:textId="116B881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Османова А.М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Pr="004001B4" w:rsidR="004001B4">
        <w:rPr>
          <w:rFonts w:ascii="Times New Roman" w:hAnsi="Times New Roman" w:cs="Times New Roman"/>
          <w:sz w:val="24"/>
          <w:szCs w:val="24"/>
        </w:rPr>
        <w:t>е</w:t>
      </w:r>
      <w:r w:rsidR="001C1B34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 w14:paraId="64674BAD" w14:textId="353A9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188108862509200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71148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C1B34">
        <w:rPr>
          <w:rFonts w:ascii="Times New Roman" w:hAnsi="Times New Roman" w:cs="Times New Roman"/>
          <w:color w:val="FF0000"/>
          <w:sz w:val="24"/>
          <w:szCs w:val="24"/>
        </w:rPr>
        <w:t>18810586250513062100 от 13.05.2025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БМВ 525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15D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Османов А.М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95515E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>Кодекса РФ об АП, и е</w:t>
      </w:r>
      <w:r w:rsidR="0095515E">
        <w:rPr>
          <w:rFonts w:ascii="Times New Roman" w:hAnsi="Times New Roman" w:cs="Times New Roman"/>
          <w:sz w:val="24"/>
          <w:szCs w:val="24"/>
        </w:rPr>
        <w:t>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Османова А.М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18810586250513062100 от 13.05.2025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БМВ 525</w:t>
      </w:r>
      <w:r w:rsidRPr="004001B4" w:rsidR="0095515E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95515E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9551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15D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Османов А.М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 xml:space="preserve">18810586250513062100 от 13.05.2025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оплачен</w:t>
      </w:r>
      <w:r w:rsidR="00166A12">
        <w:rPr>
          <w:rFonts w:ascii="Times New Roman" w:hAnsi="Times New Roman" w:cs="Times New Roman"/>
          <w:sz w:val="24"/>
          <w:szCs w:val="24"/>
        </w:rPr>
        <w:t xml:space="preserve"> позже установленного срока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955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69CF123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>штрафа в установленный срок.</w:t>
      </w:r>
    </w:p>
    <w:p w:rsidR="00B2586D" w:rsidRPr="004001B4" w:rsidP="004001B4" w14:paraId="47FA0D0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5ED207CD" w14:textId="1CCEDF9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</w:t>
      </w:r>
      <w:r w:rsidRPr="004001B4">
        <w:rPr>
          <w:rFonts w:ascii="Times New Roman" w:hAnsi="Times New Roman" w:cs="Times New Roman"/>
          <w:sz w:val="24"/>
          <w:szCs w:val="24"/>
        </w:rPr>
        <w:t xml:space="preserve">материалов административного дела следует, что в отношении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Османова А.М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18810586250513062100 от 13.05.2025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</w:t>
      </w:r>
      <w:r w:rsidR="0095515E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порядке ч. 3 ст. 28.6 Кодекса РФ об АП.</w:t>
      </w:r>
    </w:p>
    <w:p w:rsidR="00B2586D" w:rsidRPr="004001B4" w:rsidP="004001B4" w14:paraId="3A8229E6" w14:textId="5B1E23C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18810586250513062100 от 13.05.2025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Османовым А.М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 w14:paraId="2E8E4202" w14:textId="4CBA29F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15E">
        <w:rPr>
          <w:rFonts w:ascii="Times New Roman" w:hAnsi="Times New Roman" w:cs="Times New Roman"/>
          <w:color w:val="FF0000"/>
          <w:sz w:val="24"/>
          <w:szCs w:val="24"/>
        </w:rPr>
        <w:t>18810586250513062100 от 13.05.2025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Османов А.М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  <w:r w:rsidR="00166A12">
        <w:rPr>
          <w:rFonts w:ascii="Times New Roman" w:hAnsi="Times New Roman" w:cs="Times New Roman"/>
          <w:sz w:val="24"/>
          <w:szCs w:val="24"/>
        </w:rPr>
        <w:t xml:space="preserve"> Штраф оплачен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166A12" w:rsidR="00166A1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2586D" w:rsidRPr="004001B4" w:rsidP="004001B4" w14:paraId="22871E52" w14:textId="0B10A7C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4001B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4001B4" w:rsidP="004001B4" w14:paraId="34A2F03A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69E6C300" w14:textId="72B792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Османов А.М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 w14:paraId="54D3C059" w14:textId="4A97E8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4622C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</w:t>
      </w:r>
      <w:r w:rsidRPr="004001B4">
        <w:rPr>
          <w:rFonts w:ascii="Times New Roman" w:hAnsi="Times New Roman" w:cs="Times New Roman"/>
          <w:sz w:val="24"/>
          <w:szCs w:val="24"/>
        </w:rPr>
        <w:t>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>трафа.</w:t>
      </w:r>
    </w:p>
    <w:p w:rsidR="00B2586D" w:rsidP="004001B4" w14:paraId="5A86FF01" w14:textId="40BDA0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4622C" w:rsidP="004001B4" w14:paraId="45B0157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2F2F9E" w14:paraId="07F1C00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944C3B" w:rsidRPr="004001B4" w:rsidP="002F2F9E" w14:paraId="606181C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17BC549C" w14:textId="5D7A199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Османова Абульфата Мовлам оглы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3 0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2F06A9AF" w14:textId="0FE708E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</w:t>
      </w:r>
      <w:r w:rsidR="004A6BF7">
        <w:rPr>
          <w:rFonts w:ascii="Times New Roman" w:hAnsi="Times New Roman" w:cs="Times New Roman"/>
          <w:color w:val="000000"/>
          <w:sz w:val="24"/>
          <w:szCs w:val="24"/>
        </w:rPr>
        <w:t>18700, КБК 72011601203019000140,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 УИН: </w:t>
      </w:r>
      <w:r w:rsidRPr="00554046" w:rsidR="00554046">
        <w:rPr>
          <w:rFonts w:ascii="Times New Roman" w:hAnsi="Times New Roman" w:cs="Times New Roman"/>
          <w:color w:val="FF0000"/>
          <w:sz w:val="24"/>
          <w:szCs w:val="24"/>
        </w:rPr>
        <w:t>0412365400525013712520185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CF1" w:rsidP="00180CF1" w14:paraId="2DA85D3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</w:t>
      </w:r>
      <w:r>
        <w:rPr>
          <w:rFonts w:ascii="Times New Roman" w:hAnsi="Times New Roman" w:cs="Times New Roman"/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180CF1" w:rsidP="00180CF1" w14:paraId="2F0CDB20" w14:textId="432996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</w:t>
      </w:r>
      <w:r>
        <w:rPr>
          <w:rFonts w:ascii="Times New Roman" w:hAnsi="Times New Roman" w:cs="Times New Roman"/>
          <w:sz w:val="24"/>
          <w:szCs w:val="24"/>
        </w:rPr>
        <w:t xml:space="preserve">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94622C">
        <w:rPr>
          <w:rFonts w:ascii="Times New Roman" w:hAnsi="Times New Roman" w:cs="Times New Roman"/>
          <w:color w:val="FF0000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CF1" w:rsidP="00180CF1" w14:paraId="1B3F33C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тственности по ч. 1 ст. 20.25 Кодекса РФ об АП. </w:t>
      </w:r>
    </w:p>
    <w:p w:rsidR="00180CF1" w:rsidP="00180CF1" w14:paraId="62B2AC10" w14:textId="5A718E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94622C">
        <w:rPr>
          <w:rFonts w:ascii="Times New Roman" w:hAnsi="Times New Roman" w:cs="Times New Roman"/>
          <w:sz w:val="24"/>
          <w:szCs w:val="24"/>
        </w:rPr>
        <w:t xml:space="preserve"> судебного участка №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CF1" w:rsidP="00180CF1" w14:paraId="7B7FE04A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CF1" w:rsidRPr="005215D8" w:rsidP="00180CF1" w14:paraId="03C2729C" w14:textId="7F28F1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</w:t>
      </w:r>
    </w:p>
    <w:p w:rsidR="00180CF1" w:rsidP="00180CF1" w14:paraId="55B370F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180CF1" w:rsidP="00180CF1" w14:paraId="600160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7A0" w:rsidRPr="0094622C" w:rsidP="00180CF1" w14:paraId="2FD5D9F4" w14:textId="733873CE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>***</w:t>
      </w:r>
      <w:r w:rsidRPr="0094622C" w:rsidR="00A36D5D">
        <w:rPr>
          <w:rFonts w:ascii="Times New Roman" w:hAnsi="Times New Roman" w:cs="Times New Roman"/>
        </w:rPr>
        <w:t xml:space="preserve"> </w:t>
      </w:r>
    </w:p>
    <w:sectPr w:rsidSect="00166A1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66A12"/>
    <w:rsid w:val="00180CF1"/>
    <w:rsid w:val="00184DCE"/>
    <w:rsid w:val="001C1B34"/>
    <w:rsid w:val="00202651"/>
    <w:rsid w:val="002F2F9E"/>
    <w:rsid w:val="004001B4"/>
    <w:rsid w:val="004A6BF7"/>
    <w:rsid w:val="004D4F9F"/>
    <w:rsid w:val="005215D8"/>
    <w:rsid w:val="00554046"/>
    <w:rsid w:val="00574E5E"/>
    <w:rsid w:val="006B001F"/>
    <w:rsid w:val="006D6BE4"/>
    <w:rsid w:val="00944C3B"/>
    <w:rsid w:val="0094622C"/>
    <w:rsid w:val="0095515E"/>
    <w:rsid w:val="00A36D5D"/>
    <w:rsid w:val="00B2586D"/>
    <w:rsid w:val="00BD617F"/>
    <w:rsid w:val="00DB77A0"/>
    <w:rsid w:val="00DE38A6"/>
    <w:rsid w:val="00E22414"/>
    <w:rsid w:val="00EC1854"/>
    <w:rsid w:val="00FA7A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